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9FAC3A" w14:textId="3ED8CF34" w:rsidR="00F07DCE" w:rsidRDefault="00AA781F">
      <w:pPr>
        <w:rPr>
          <w:b/>
          <w:bCs/>
          <w:color w:val="FF0000"/>
          <w:sz w:val="30"/>
          <w:szCs w:val="30"/>
        </w:rPr>
      </w:pPr>
      <w:r>
        <w:t xml:space="preserve"> </w:t>
      </w:r>
      <w:r w:rsidR="00F07DCE">
        <w:t xml:space="preserve">                               </w:t>
      </w:r>
      <w:r w:rsidR="00F07DCE" w:rsidRPr="00F07DCE">
        <w:rPr>
          <w:b/>
          <w:bCs/>
          <w:color w:val="FF0000"/>
          <w:sz w:val="30"/>
          <w:szCs w:val="30"/>
        </w:rPr>
        <w:t>3.AWS-VPC-Subnets-IGW-RT-Routes-SG-KeyPair</w:t>
      </w:r>
    </w:p>
    <w:p w14:paraId="55AE419B" w14:textId="293B61D9" w:rsidR="00F07DCE" w:rsidRDefault="00F07DCE" w:rsidP="00F23C9E"/>
    <w:p w14:paraId="6625887D" w14:textId="48F20843" w:rsidR="00F23C9E" w:rsidRDefault="00F23C9E" w:rsidP="00F23C9E"/>
    <w:p w14:paraId="0833DEEA" w14:textId="01688574" w:rsidR="00F23C9E" w:rsidRPr="003233EF" w:rsidRDefault="00F23C9E" w:rsidP="00F23C9E">
      <w:pPr>
        <w:rPr>
          <w:b/>
          <w:bCs/>
        </w:rPr>
      </w:pPr>
      <w:r>
        <w:t xml:space="preserve">--- </w:t>
      </w:r>
      <w:r w:rsidRPr="003233EF">
        <w:rPr>
          <w:b/>
          <w:bCs/>
        </w:rPr>
        <w:t>QUES what is public cloud…?</w:t>
      </w:r>
    </w:p>
    <w:p w14:paraId="4F80B27D" w14:textId="16E6F710" w:rsidR="006106A8" w:rsidRDefault="006106A8" w:rsidP="00F23C9E">
      <w:r>
        <w:t>Aws, Azure, google cloud are public cloud</w:t>
      </w:r>
      <w:r w:rsidR="00583BFA">
        <w:t>. On the public platform anyone can create resources.</w:t>
      </w:r>
    </w:p>
    <w:p w14:paraId="35A0CE98" w14:textId="31A35CC5" w:rsidR="00583BFA" w:rsidRDefault="0080448D" w:rsidP="00F23C9E">
      <w:r>
        <w:t>When I say resources</w:t>
      </w:r>
      <w:r w:rsidR="00022C63">
        <w:t xml:space="preserve">, </w:t>
      </w:r>
      <w:r>
        <w:t>it means EC2 instances, S3 bucket, Networkin</w:t>
      </w:r>
      <w:r w:rsidR="00EA3776">
        <w:t>g, firewall</w:t>
      </w:r>
      <w:r w:rsidR="004D2767">
        <w:t xml:space="preserve"> </w:t>
      </w:r>
      <w:r w:rsidR="00022C63">
        <w:t>.</w:t>
      </w:r>
      <w:r>
        <w:t>..etc</w:t>
      </w:r>
      <w:r w:rsidR="004D2767">
        <w:t>. this public platform is not dedicated for you only, it can used by anyone.</w:t>
      </w:r>
    </w:p>
    <w:p w14:paraId="5F266F55" w14:textId="1D648A7C" w:rsidR="00D46090" w:rsidRPr="00324302" w:rsidRDefault="00D46090" w:rsidP="00F23C9E">
      <w:pPr>
        <w:rPr>
          <w:b/>
          <w:bCs/>
        </w:rPr>
      </w:pPr>
      <w:r w:rsidRPr="00324302">
        <w:rPr>
          <w:b/>
          <w:bCs/>
        </w:rPr>
        <w:t>--- QUES What is private cloud…?</w:t>
      </w:r>
    </w:p>
    <w:p w14:paraId="35218366" w14:textId="2DCE1FC2" w:rsidR="00D46090" w:rsidRDefault="00762ECF" w:rsidP="00F23C9E">
      <w:r>
        <w:t xml:space="preserve">Who needs heavy secure environment, </w:t>
      </w:r>
      <w:r w:rsidR="00CF75E6">
        <w:t>they needs to create their own data centre. Some companies create their own data centres for their employees, they also seems to be same like public platform. Eg</w:t>
      </w:r>
      <w:r w:rsidR="00FD28FD">
        <w:t xml:space="preserve"> openstack..</w:t>
      </w:r>
      <w:r w:rsidR="00CF75E6">
        <w:t xml:space="preserve">  </w:t>
      </w:r>
    </w:p>
    <w:p w14:paraId="57A52B32" w14:textId="6CAA55C0" w:rsidR="00355BB6" w:rsidRDefault="00355BB6" w:rsidP="00F23C9E">
      <w:pPr>
        <w:rPr>
          <w:b/>
          <w:bCs/>
        </w:rPr>
      </w:pPr>
      <w:r>
        <w:t xml:space="preserve">--- </w:t>
      </w:r>
      <w:r w:rsidRPr="00680753">
        <w:rPr>
          <w:b/>
          <w:bCs/>
        </w:rPr>
        <w:t xml:space="preserve">QUES What is </w:t>
      </w:r>
      <w:r w:rsidR="00EA4566">
        <w:rPr>
          <w:b/>
          <w:bCs/>
        </w:rPr>
        <w:t>hybrid</w:t>
      </w:r>
      <w:r w:rsidRPr="00680753">
        <w:rPr>
          <w:b/>
          <w:bCs/>
        </w:rPr>
        <w:t xml:space="preserve"> cloud…?</w:t>
      </w:r>
    </w:p>
    <w:p w14:paraId="01C31FE2" w14:textId="4BD19D9E" w:rsidR="00680753" w:rsidRDefault="00EA4566" w:rsidP="00F23C9E">
      <w:r>
        <w:t>if you merge your private cloud with public cloud is called hybrid cloud.</w:t>
      </w:r>
    </w:p>
    <w:p w14:paraId="43989AA7" w14:textId="0153D10B" w:rsidR="00162A31" w:rsidRDefault="00162A31" w:rsidP="00F23C9E">
      <w:r>
        <w:rPr>
          <w:noProof/>
          <w:lang w:eastAsia="en-IN"/>
        </w:rPr>
        <w:t xml:space="preserve">                                         </w:t>
      </w:r>
      <w:r>
        <w:rPr>
          <w:noProof/>
          <w:lang w:eastAsia="en-IN"/>
        </w:rPr>
        <w:drawing>
          <wp:inline distT="0" distB="0" distL="0" distR="0" wp14:anchorId="39D95492" wp14:editId="618E40F9">
            <wp:extent cx="2842846" cy="193197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063" cy="194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D345C" w14:textId="3F62A841" w:rsidR="00EA4566" w:rsidRDefault="00AB580E" w:rsidP="00F23C9E">
      <w:r>
        <w:t>--- the availability</w:t>
      </w:r>
      <w:r w:rsidR="00E93B5A">
        <w:t xml:space="preserve"> zone</w:t>
      </w:r>
      <w:r>
        <w:t xml:space="preserve"> is your data center.</w:t>
      </w:r>
    </w:p>
    <w:p w14:paraId="30C07185" w14:textId="041D2F8E" w:rsidR="00DF5491" w:rsidRDefault="00DF5491" w:rsidP="00F23C9E">
      <w:r>
        <w:rPr>
          <w:noProof/>
          <w:lang w:eastAsia="en-IN"/>
        </w:rPr>
        <w:t xml:space="preserve">                                  </w:t>
      </w:r>
      <w:r>
        <w:rPr>
          <w:noProof/>
          <w:lang w:eastAsia="en-IN"/>
        </w:rPr>
        <w:drawing>
          <wp:inline distT="0" distB="0" distL="0" distR="0" wp14:anchorId="7A70F0E2" wp14:editId="59D61A11">
            <wp:extent cx="3567921" cy="194603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634" cy="197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D7A3D" w14:textId="73F555C9" w:rsidR="00DA5057" w:rsidRDefault="00DF5491" w:rsidP="00DF5491">
      <w:pPr>
        <w:rPr>
          <w:noProof/>
        </w:rPr>
      </w:pPr>
      <w:r>
        <w:t xml:space="preserve">--- All region </w:t>
      </w:r>
      <w:r w:rsidR="00400916">
        <w:t>is</w:t>
      </w:r>
      <w:r>
        <w:t xml:space="preserve"> internally linked in the back end.</w:t>
      </w:r>
      <w:r w:rsidRPr="00F868BD">
        <w:rPr>
          <w:noProof/>
        </w:rPr>
        <w:t xml:space="preserve"> </w:t>
      </w:r>
      <w:r>
        <w:rPr>
          <w:noProof/>
        </w:rPr>
        <w:t xml:space="preserve">  </w:t>
      </w:r>
      <w:r w:rsidR="00817260">
        <w:rPr>
          <w:noProof/>
        </w:rPr>
        <w:t>All AWS regions connected in the back end, only you need to establish the connection if needed.</w:t>
      </w:r>
    </w:p>
    <w:p w14:paraId="3F5BAE71" w14:textId="1D059457" w:rsidR="00DA5057" w:rsidRPr="00704EA5" w:rsidRDefault="00DA5057" w:rsidP="00DF5491">
      <w:pPr>
        <w:rPr>
          <w:b/>
          <w:bCs/>
          <w:noProof/>
          <w:color w:val="FF0000"/>
          <w:sz w:val="30"/>
          <w:szCs w:val="30"/>
        </w:rPr>
      </w:pPr>
      <w:r w:rsidRPr="00704EA5">
        <w:rPr>
          <w:b/>
          <w:bCs/>
          <w:noProof/>
          <w:color w:val="FF0000"/>
          <w:sz w:val="32"/>
          <w:szCs w:val="32"/>
        </w:rPr>
        <w:t xml:space="preserve">                                          </w:t>
      </w:r>
      <w:r w:rsidR="00704EA5">
        <w:rPr>
          <w:b/>
          <w:bCs/>
          <w:noProof/>
          <w:color w:val="FF0000"/>
          <w:sz w:val="32"/>
          <w:szCs w:val="32"/>
        </w:rPr>
        <w:t xml:space="preserve">     </w:t>
      </w:r>
      <w:r w:rsidR="00815DC0">
        <w:rPr>
          <w:b/>
          <w:bCs/>
          <w:noProof/>
          <w:color w:val="FF0000"/>
          <w:sz w:val="32"/>
          <w:szCs w:val="32"/>
        </w:rPr>
        <w:t>1.</w:t>
      </w:r>
      <w:r w:rsidRPr="00704EA5">
        <w:rPr>
          <w:b/>
          <w:bCs/>
          <w:noProof/>
          <w:color w:val="FF0000"/>
          <w:sz w:val="30"/>
          <w:szCs w:val="30"/>
        </w:rPr>
        <w:t xml:space="preserve">Vpc creating </w:t>
      </w:r>
      <w:r w:rsidR="00DF5491" w:rsidRPr="00704EA5">
        <w:rPr>
          <w:b/>
          <w:bCs/>
          <w:noProof/>
          <w:color w:val="FF0000"/>
          <w:sz w:val="30"/>
          <w:szCs w:val="30"/>
        </w:rPr>
        <w:t xml:space="preserve">         </w:t>
      </w:r>
    </w:p>
    <w:p w14:paraId="65D281D0" w14:textId="5B87985F" w:rsidR="00DF5491" w:rsidRDefault="00DA5057" w:rsidP="00DF5491">
      <w:pPr>
        <w:rPr>
          <w:noProof/>
        </w:rPr>
      </w:pPr>
      <w:r>
        <w:rPr>
          <w:noProof/>
          <w:lang w:eastAsia="en-IN"/>
        </w:rPr>
        <w:lastRenderedPageBreak/>
        <w:drawing>
          <wp:inline distT="0" distB="0" distL="0" distR="0" wp14:anchorId="21925D75" wp14:editId="61568F6F">
            <wp:extent cx="5731510" cy="30753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5491">
        <w:rPr>
          <w:noProof/>
        </w:rPr>
        <w:t xml:space="preserve"> </w:t>
      </w:r>
    </w:p>
    <w:p w14:paraId="7BED6739" w14:textId="55191562" w:rsidR="00814CBB" w:rsidRDefault="00814CBB" w:rsidP="00DF5491">
      <w:pPr>
        <w:rPr>
          <w:noProof/>
        </w:rPr>
      </w:pPr>
      <w:r>
        <w:rPr>
          <w:noProof/>
        </w:rPr>
        <w:drawing>
          <wp:inline distT="0" distB="0" distL="0" distR="0" wp14:anchorId="24FB9E77" wp14:editId="66F7E747">
            <wp:extent cx="5731510" cy="138239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6BCA8" w14:textId="71A797F4" w:rsidR="000B7848" w:rsidRDefault="00DE031C" w:rsidP="00DF5491">
      <w:r>
        <w:rPr>
          <w:noProof/>
        </w:rPr>
        <w:t xml:space="preserve">            </w:t>
      </w:r>
      <w:r w:rsidR="00C95813">
        <w:rPr>
          <w:noProof/>
        </w:rPr>
        <w:drawing>
          <wp:inline distT="0" distB="0" distL="0" distR="0" wp14:anchorId="025416E4" wp14:editId="4A36EC56">
            <wp:extent cx="4956393" cy="2306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640" cy="231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81C">
        <w:rPr>
          <w:noProof/>
        </w:rPr>
        <w:t xml:space="preserve"> </w:t>
      </w:r>
    </w:p>
    <w:p w14:paraId="19F6314E" w14:textId="2BA4F3E6" w:rsidR="00C95813" w:rsidRDefault="00DE031C" w:rsidP="00DF5491">
      <w:r>
        <w:rPr>
          <w:noProof/>
        </w:rPr>
        <w:lastRenderedPageBreak/>
        <w:t xml:space="preserve">             </w:t>
      </w:r>
      <w:r w:rsidR="00C95813">
        <w:rPr>
          <w:noProof/>
        </w:rPr>
        <w:drawing>
          <wp:inline distT="0" distB="0" distL="0" distR="0" wp14:anchorId="027FD286" wp14:editId="554E56CB">
            <wp:extent cx="4881880" cy="198120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591" cy="1987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81197" w14:textId="017049A4" w:rsidR="00C95813" w:rsidRDefault="00C95813" w:rsidP="00DF5491">
      <w:r>
        <w:t xml:space="preserve">--- you can </w:t>
      </w:r>
      <w:r w:rsidR="00BD6FC0">
        <w:t xml:space="preserve">give </w:t>
      </w:r>
      <w:r>
        <w:t>maximum</w:t>
      </w:r>
      <w:r w:rsidR="00BD6FC0">
        <w:t xml:space="preserve"> 28</w:t>
      </w:r>
    </w:p>
    <w:p w14:paraId="4BC5D0D9" w14:textId="6F134D5A" w:rsidR="00977E4F" w:rsidRPr="006179DD" w:rsidRDefault="00977E4F" w:rsidP="00DF5491">
      <w:pPr>
        <w:rPr>
          <w:b/>
          <w:bCs/>
          <w:color w:val="FF0000"/>
        </w:rPr>
      </w:pPr>
      <w:r>
        <w:t xml:space="preserve">                                                                   </w:t>
      </w:r>
      <w:r w:rsidRPr="006179DD">
        <w:rPr>
          <w:b/>
          <w:bCs/>
          <w:color w:val="FF0000"/>
        </w:rPr>
        <w:t xml:space="preserve">Edit DNS hostname </w:t>
      </w:r>
    </w:p>
    <w:p w14:paraId="3917762A" w14:textId="21624B2A" w:rsidR="00977E4F" w:rsidRDefault="00DE031C" w:rsidP="00DF5491">
      <w:r>
        <w:rPr>
          <w:noProof/>
        </w:rPr>
        <w:t xml:space="preserve">          </w:t>
      </w:r>
      <w:r w:rsidR="00704EA5">
        <w:rPr>
          <w:noProof/>
        </w:rPr>
        <w:drawing>
          <wp:inline distT="0" distB="0" distL="0" distR="0" wp14:anchorId="560611B4" wp14:editId="015CC20B">
            <wp:extent cx="5065057" cy="23164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548" cy="2329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C5A84" w14:textId="6F0AA9AA" w:rsidR="00704EA5" w:rsidRDefault="00DE031C" w:rsidP="00DF5491">
      <w:r>
        <w:rPr>
          <w:noProof/>
        </w:rPr>
        <w:t xml:space="preserve">           </w:t>
      </w:r>
      <w:r w:rsidR="00704EA5">
        <w:rPr>
          <w:noProof/>
        </w:rPr>
        <w:drawing>
          <wp:inline distT="0" distB="0" distL="0" distR="0" wp14:anchorId="4BF56990" wp14:editId="6793CEE9">
            <wp:extent cx="5039360" cy="1236112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663" cy="124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A5128" w14:textId="044E1FB5" w:rsidR="00704EA5" w:rsidRDefault="006E67DA" w:rsidP="00815DC0">
      <w:pPr>
        <w:rPr>
          <w:b/>
          <w:bCs/>
          <w:color w:val="FF0000"/>
          <w:sz w:val="30"/>
          <w:szCs w:val="30"/>
        </w:rPr>
      </w:pPr>
      <w:r>
        <w:t xml:space="preserve">                                                                        </w:t>
      </w:r>
      <w:r w:rsidR="00815DC0">
        <w:rPr>
          <w:b/>
          <w:bCs/>
          <w:color w:val="FF0000"/>
          <w:sz w:val="30"/>
          <w:szCs w:val="30"/>
        </w:rPr>
        <w:t>2.</w:t>
      </w:r>
      <w:r w:rsidRPr="006E67DA">
        <w:rPr>
          <w:b/>
          <w:bCs/>
          <w:color w:val="FF0000"/>
          <w:sz w:val="30"/>
          <w:szCs w:val="30"/>
        </w:rPr>
        <w:t xml:space="preserve">Subnet creating </w:t>
      </w:r>
    </w:p>
    <w:p w14:paraId="6676D41C" w14:textId="77777777" w:rsidR="006E67DA" w:rsidRDefault="006E67DA" w:rsidP="00DF5491">
      <w:pPr>
        <w:rPr>
          <w:b/>
          <w:bCs/>
          <w:color w:val="FF0000"/>
          <w:sz w:val="30"/>
          <w:szCs w:val="30"/>
        </w:rPr>
      </w:pPr>
    </w:p>
    <w:p w14:paraId="4B29474C" w14:textId="63D11596" w:rsidR="006E67DA" w:rsidRDefault="00DE031C" w:rsidP="00DF5491">
      <w:pPr>
        <w:rPr>
          <w:noProof/>
        </w:rPr>
      </w:pPr>
      <w:r>
        <w:rPr>
          <w:noProof/>
        </w:rPr>
        <w:lastRenderedPageBreak/>
        <w:t xml:space="preserve">              </w:t>
      </w:r>
      <w:r w:rsidR="006E67DA">
        <w:rPr>
          <w:noProof/>
        </w:rPr>
        <w:drawing>
          <wp:inline distT="0" distB="0" distL="0" distR="0" wp14:anchorId="7C30AA6B" wp14:editId="46F16771">
            <wp:extent cx="5100987" cy="2280920"/>
            <wp:effectExtent l="0" t="0" r="444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370" cy="228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60B35" w14:textId="641512E2" w:rsidR="00506CC7" w:rsidRDefault="00506CC7" w:rsidP="00DF5491">
      <w:pPr>
        <w:rPr>
          <w:noProof/>
        </w:rPr>
      </w:pPr>
      <w:r>
        <w:rPr>
          <w:noProof/>
        </w:rPr>
        <w:t>--- riht click on subnet and give auto assign ip address.</w:t>
      </w:r>
    </w:p>
    <w:p w14:paraId="17824DB5" w14:textId="4EA8CB71" w:rsidR="00506CC7" w:rsidRDefault="00AC197D" w:rsidP="00DF5491">
      <w:pPr>
        <w:rPr>
          <w:b/>
          <w:bCs/>
          <w:noProof/>
          <w:color w:val="FF0000"/>
          <w:sz w:val="30"/>
          <w:szCs w:val="30"/>
        </w:rPr>
      </w:pPr>
      <w:r w:rsidRPr="00AC197D">
        <w:rPr>
          <w:noProof/>
          <w:sz w:val="30"/>
          <w:szCs w:val="30"/>
        </w:rPr>
        <w:t xml:space="preserve">                                </w:t>
      </w:r>
      <w:r w:rsidRPr="00AC197D">
        <w:rPr>
          <w:b/>
          <w:bCs/>
          <w:noProof/>
          <w:color w:val="FF0000"/>
          <w:sz w:val="30"/>
          <w:szCs w:val="30"/>
        </w:rPr>
        <w:t>3.</w:t>
      </w:r>
      <w:r w:rsidR="00784A55">
        <w:rPr>
          <w:b/>
          <w:bCs/>
          <w:noProof/>
          <w:color w:val="FF0000"/>
          <w:sz w:val="30"/>
          <w:szCs w:val="30"/>
        </w:rPr>
        <w:t xml:space="preserve">Creating </w:t>
      </w:r>
      <w:r w:rsidRPr="00AC197D">
        <w:rPr>
          <w:b/>
          <w:bCs/>
          <w:noProof/>
          <w:color w:val="FF0000"/>
          <w:sz w:val="30"/>
          <w:szCs w:val="30"/>
        </w:rPr>
        <w:t>IG( internet gate way )</w:t>
      </w:r>
    </w:p>
    <w:p w14:paraId="4CEEC0E9" w14:textId="40098174" w:rsidR="001E0BC1" w:rsidRDefault="001E0BC1" w:rsidP="00DF5491">
      <w:r>
        <w:t xml:space="preserve">the IGW will allow the traffic from the inside to out and outside to inside. Its act as </w:t>
      </w:r>
      <w:r w:rsidR="007C2E70">
        <w:t>N</w:t>
      </w:r>
      <w:r>
        <w:t>ating.</w:t>
      </w:r>
    </w:p>
    <w:p w14:paraId="031481B1" w14:textId="7510B065" w:rsidR="003E0840" w:rsidRDefault="003E0840" w:rsidP="003E0840">
      <w:r>
        <w:t xml:space="preserve">--- </w:t>
      </w:r>
      <w:r w:rsidRPr="001D77E1">
        <w:rPr>
          <w:b/>
          <w:bCs/>
        </w:rPr>
        <w:t xml:space="preserve">QUES – I created a gatway but I cannot </w:t>
      </w:r>
      <w:r w:rsidR="00B2526F" w:rsidRPr="001D77E1">
        <w:rPr>
          <w:b/>
          <w:bCs/>
        </w:rPr>
        <w:t>attach</w:t>
      </w:r>
      <w:r w:rsidRPr="001D77E1">
        <w:rPr>
          <w:b/>
          <w:bCs/>
        </w:rPr>
        <w:t xml:space="preserve">. what is the </w:t>
      </w:r>
      <w:r w:rsidR="00B2526F" w:rsidRPr="001D77E1">
        <w:rPr>
          <w:b/>
          <w:bCs/>
        </w:rPr>
        <w:t>reason?</w:t>
      </w:r>
    </w:p>
    <w:p w14:paraId="44C01846" w14:textId="2E7AA18F" w:rsidR="003E0840" w:rsidRDefault="003E0840" w:rsidP="003E0840">
      <w:r>
        <w:t>Now you have to ask him like which gatway u r taking about . he mentioned IGW, tell him that the IGW is detached mode you have to attach manually. And also 1 IGW for 1 vpc.</w:t>
      </w:r>
    </w:p>
    <w:p w14:paraId="44156019" w14:textId="77777777" w:rsidR="003E0840" w:rsidRPr="001E0BC1" w:rsidRDefault="003E0840" w:rsidP="00DF5491"/>
    <w:p w14:paraId="4A01E0AA" w14:textId="77777777" w:rsidR="00DF2CD7" w:rsidRDefault="00DF2CD7" w:rsidP="00267FDF">
      <w:r>
        <w:rPr>
          <w:noProof/>
        </w:rPr>
        <w:drawing>
          <wp:inline distT="0" distB="0" distL="0" distR="0" wp14:anchorId="6595962A" wp14:editId="0ABCECF4">
            <wp:extent cx="5731510" cy="17481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6BB89" w14:textId="77777777" w:rsidR="00772CEF" w:rsidRDefault="00772CEF" w:rsidP="00267FDF">
      <w:r>
        <w:rPr>
          <w:noProof/>
        </w:rPr>
        <w:drawing>
          <wp:inline distT="0" distB="0" distL="0" distR="0" wp14:anchorId="7D8751AB" wp14:editId="03911FAA">
            <wp:extent cx="5731510" cy="14014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341DA" w14:textId="3B2FB29F" w:rsidR="007A7553" w:rsidRDefault="00772CEF" w:rsidP="00267FDF">
      <w:r>
        <w:rPr>
          <w:noProof/>
        </w:rPr>
        <w:lastRenderedPageBreak/>
        <w:drawing>
          <wp:inline distT="0" distB="0" distL="0" distR="0" wp14:anchorId="05AD860F" wp14:editId="7244F21F">
            <wp:extent cx="5731510" cy="15062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7553">
        <w:t xml:space="preserve"> </w:t>
      </w:r>
    </w:p>
    <w:p w14:paraId="725C6A6E" w14:textId="2FE44EE9" w:rsidR="00267FDF" w:rsidRDefault="00267FDF" w:rsidP="00267FDF">
      <w:r>
        <w:t>--- initially the internet gate way is in detached mode we need to attach it to the VPC.</w:t>
      </w:r>
    </w:p>
    <w:p w14:paraId="64B40F9E" w14:textId="56D171B6" w:rsidR="00397326" w:rsidRDefault="00397326" w:rsidP="00267FDF">
      <w:pPr>
        <w:rPr>
          <w:b/>
          <w:bCs/>
          <w:color w:val="FF0000"/>
          <w:sz w:val="30"/>
          <w:szCs w:val="30"/>
        </w:rPr>
      </w:pPr>
      <w:r w:rsidRPr="00397326">
        <w:rPr>
          <w:b/>
          <w:bCs/>
          <w:color w:val="FF0000"/>
          <w:sz w:val="30"/>
          <w:szCs w:val="30"/>
        </w:rPr>
        <w:t xml:space="preserve">                       4. Routing Table</w:t>
      </w:r>
      <w:r w:rsidR="001B0906">
        <w:rPr>
          <w:b/>
          <w:bCs/>
          <w:color w:val="FF0000"/>
          <w:sz w:val="30"/>
          <w:szCs w:val="30"/>
        </w:rPr>
        <w:t xml:space="preserve"> </w:t>
      </w:r>
      <w:r w:rsidR="002631B2">
        <w:rPr>
          <w:b/>
          <w:bCs/>
          <w:color w:val="FF0000"/>
          <w:sz w:val="30"/>
          <w:szCs w:val="30"/>
        </w:rPr>
        <w:t>(</w:t>
      </w:r>
      <w:r w:rsidR="002631B2" w:rsidRPr="002631B2">
        <w:rPr>
          <w:b/>
          <w:bCs/>
          <w:color w:val="FF0000"/>
          <w:sz w:val="30"/>
          <w:szCs w:val="30"/>
        </w:rPr>
        <w:t>it decides the traffic flow)</w:t>
      </w:r>
      <w:r w:rsidR="002631B2">
        <w:rPr>
          <w:b/>
          <w:bCs/>
          <w:color w:val="FF0000"/>
          <w:sz w:val="30"/>
          <w:szCs w:val="30"/>
        </w:rPr>
        <w:t xml:space="preserve"> </w:t>
      </w:r>
      <w:r w:rsidR="002631B2" w:rsidRPr="00397326">
        <w:rPr>
          <w:b/>
          <w:bCs/>
          <w:color w:val="FF0000"/>
          <w:sz w:val="30"/>
          <w:szCs w:val="30"/>
        </w:rPr>
        <w:t>Creating</w:t>
      </w:r>
    </w:p>
    <w:p w14:paraId="377F9051" w14:textId="7D20E289" w:rsidR="00C80D6C" w:rsidRDefault="00DB6131" w:rsidP="00C80D6C">
      <w:r>
        <w:rPr>
          <w:noProof/>
        </w:rPr>
        <w:drawing>
          <wp:inline distT="0" distB="0" distL="0" distR="0" wp14:anchorId="5E7ADC5C" wp14:editId="4FF4CB1C">
            <wp:extent cx="5731510" cy="14865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F9B27" w14:textId="09613737" w:rsidR="00DB6131" w:rsidRDefault="00A16657" w:rsidP="00C80D6C">
      <w:r>
        <w:rPr>
          <w:noProof/>
        </w:rPr>
        <w:drawing>
          <wp:inline distT="0" distB="0" distL="0" distR="0" wp14:anchorId="5CB9CA93" wp14:editId="0EFC8AB0">
            <wp:extent cx="5731510" cy="217487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FF213" w14:textId="6EAD38CA" w:rsidR="00A16657" w:rsidRDefault="00A16657" w:rsidP="00C80D6C">
      <w:r>
        <w:rPr>
          <w:noProof/>
        </w:rPr>
        <w:drawing>
          <wp:inline distT="0" distB="0" distL="0" distR="0" wp14:anchorId="5F7CEFC8" wp14:editId="41C64761">
            <wp:extent cx="5731510" cy="15525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89473" w14:textId="6367E3B8" w:rsidR="00A16657" w:rsidRDefault="00A16657" w:rsidP="00C80D6C">
      <w:r>
        <w:rPr>
          <w:noProof/>
        </w:rPr>
        <w:lastRenderedPageBreak/>
        <w:drawing>
          <wp:inline distT="0" distB="0" distL="0" distR="0" wp14:anchorId="0C4F9008" wp14:editId="5AF0CCB3">
            <wp:extent cx="5731510" cy="15214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7EFF9" w14:textId="45BC2078" w:rsidR="00DA761C" w:rsidRDefault="00DA761C" w:rsidP="00C80D6C"/>
    <w:p w14:paraId="4004E4B7" w14:textId="5130DB11" w:rsidR="00A16657" w:rsidRDefault="00836527" w:rsidP="00C80D6C">
      <w:pPr>
        <w:rPr>
          <w:b/>
          <w:bCs/>
          <w:color w:val="FF0000"/>
        </w:rPr>
      </w:pPr>
      <w:r>
        <w:t xml:space="preserve">                                                                         </w:t>
      </w:r>
      <w:r w:rsidRPr="00836527">
        <w:rPr>
          <w:b/>
          <w:bCs/>
          <w:color w:val="FF0000"/>
        </w:rPr>
        <w:t xml:space="preserve">Subnet association </w:t>
      </w:r>
    </w:p>
    <w:p w14:paraId="5A510918" w14:textId="1B3FE18A" w:rsidR="00CB6D17" w:rsidRDefault="009A4528" w:rsidP="00C80D6C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814E95C" wp14:editId="3D41AABD">
            <wp:extent cx="5731510" cy="178689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C2C8B" w14:textId="4F6917A4" w:rsidR="009A4528" w:rsidRDefault="009A4528" w:rsidP="00C80D6C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8968AB1" wp14:editId="6E871622">
            <wp:extent cx="5731510" cy="289496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CC56C" w14:textId="1586107D" w:rsidR="009A4528" w:rsidRDefault="009A4528" w:rsidP="009A4528">
      <w:r>
        <w:t>--- add all subnets to the routing table. Here all the subnets with in the routing table using this routing table.</w:t>
      </w:r>
    </w:p>
    <w:p w14:paraId="53334614" w14:textId="47C4F2EE" w:rsidR="00AE08C8" w:rsidRDefault="00AE08C8" w:rsidP="009A4528">
      <w:pPr>
        <w:rPr>
          <w:b/>
          <w:bCs/>
          <w:color w:val="FF0000"/>
        </w:rPr>
      </w:pPr>
      <w:r>
        <w:t xml:space="preserve">                                                               </w:t>
      </w:r>
      <w:r w:rsidRPr="00AE08C8">
        <w:rPr>
          <w:b/>
          <w:bCs/>
          <w:color w:val="FF0000"/>
        </w:rPr>
        <w:t>Routes</w:t>
      </w:r>
    </w:p>
    <w:p w14:paraId="69A86ADA" w14:textId="25FDC6F1" w:rsidR="00AE08C8" w:rsidRDefault="0076041A" w:rsidP="009A452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83130F" wp14:editId="48A61198">
            <wp:extent cx="5731510" cy="260731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5D369" w14:textId="6CE5C93C" w:rsidR="0076041A" w:rsidRDefault="0076041A" w:rsidP="009A4528">
      <w:r>
        <w:t xml:space="preserve">--- </w:t>
      </w:r>
      <w:r w:rsidR="00B13176">
        <w:t>by default</w:t>
      </w:r>
      <w:r w:rsidR="006F717F">
        <w:t>,</w:t>
      </w:r>
      <w:r w:rsidR="00B13176">
        <w:t xml:space="preserve"> we have only local route</w:t>
      </w:r>
      <w:r w:rsidR="00413BC7">
        <w:t xml:space="preserve"> and click on edit routes option.</w:t>
      </w:r>
    </w:p>
    <w:p w14:paraId="1997A044" w14:textId="32ADBAFB" w:rsidR="00B22112" w:rsidRDefault="00B22112" w:rsidP="009A4528">
      <w:r>
        <w:rPr>
          <w:noProof/>
        </w:rPr>
        <w:drawing>
          <wp:inline distT="0" distB="0" distL="0" distR="0" wp14:anchorId="7E464A3A" wp14:editId="57CEC6CE">
            <wp:extent cx="5731510" cy="18116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B0979" w14:textId="0F145738" w:rsidR="00B22112" w:rsidRDefault="00B22112" w:rsidP="009A4528">
      <w:r>
        <w:rPr>
          <w:noProof/>
        </w:rPr>
        <w:drawing>
          <wp:inline distT="0" distB="0" distL="0" distR="0" wp14:anchorId="07F772EC" wp14:editId="7B01CCA2">
            <wp:extent cx="5731510" cy="25711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2B645" w14:textId="739F6C58" w:rsidR="00B22112" w:rsidRDefault="00B22112" w:rsidP="009A4528">
      <w:r>
        <w:t>--- we have successfully added the IG in the routes</w:t>
      </w:r>
    </w:p>
    <w:p w14:paraId="460C5697" w14:textId="4D4769A7" w:rsidR="00EA7D84" w:rsidRDefault="00EA7D84" w:rsidP="009A4528">
      <w:pPr>
        <w:rPr>
          <w:b/>
          <w:bCs/>
          <w:color w:val="FF0000"/>
          <w:sz w:val="30"/>
          <w:szCs w:val="30"/>
        </w:rPr>
      </w:pPr>
      <w:r>
        <w:t xml:space="preserve">                                                        </w:t>
      </w:r>
      <w:r w:rsidRPr="00EA7D84">
        <w:rPr>
          <w:b/>
          <w:bCs/>
          <w:color w:val="FF0000"/>
          <w:sz w:val="30"/>
          <w:szCs w:val="30"/>
        </w:rPr>
        <w:t>5.Security Group Creating</w:t>
      </w:r>
    </w:p>
    <w:p w14:paraId="47AD12D8" w14:textId="5F935E10" w:rsidR="00EA7D84" w:rsidRDefault="002963BA" w:rsidP="009A4528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74AB333" wp14:editId="186B1863">
            <wp:extent cx="5731510" cy="1331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C6C52" w14:textId="6E306890" w:rsidR="002963BA" w:rsidRDefault="002963BA" w:rsidP="002963BA">
      <w:r>
        <w:t>--- click on create security group.</w:t>
      </w:r>
    </w:p>
    <w:p w14:paraId="5228491C" w14:textId="4035E597" w:rsidR="002963BA" w:rsidRDefault="00D46E4B" w:rsidP="002963BA">
      <w:r>
        <w:rPr>
          <w:noProof/>
        </w:rPr>
        <w:drawing>
          <wp:inline distT="0" distB="0" distL="0" distR="0" wp14:anchorId="1D2FAD9B" wp14:editId="522DC045">
            <wp:extent cx="5731510" cy="21240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5B97B" w14:textId="335F742D" w:rsidR="00D46E4B" w:rsidRDefault="00D46E4B" w:rsidP="002963BA">
      <w:r>
        <w:rPr>
          <w:noProof/>
        </w:rPr>
        <w:drawing>
          <wp:inline distT="0" distB="0" distL="0" distR="0" wp14:anchorId="3A21B8B2" wp14:editId="4560F338">
            <wp:extent cx="5731510" cy="27012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8AB1A" w14:textId="01CACAC4" w:rsidR="00D46E4B" w:rsidRDefault="00D46E4B" w:rsidP="002963BA">
      <w:r>
        <w:t>--- initially we have inbound and outbound rules.</w:t>
      </w:r>
    </w:p>
    <w:p w14:paraId="5BD1780D" w14:textId="0D896B96" w:rsidR="001A3769" w:rsidRDefault="001A3769" w:rsidP="002963BA">
      <w:r>
        <w:t>--- edit inbound rules</w:t>
      </w:r>
      <w:r w:rsidR="0011717B">
        <w:t>.</w:t>
      </w:r>
    </w:p>
    <w:p w14:paraId="31DDCD79" w14:textId="3EE8CF02" w:rsidR="001A322E" w:rsidRDefault="001A322E" w:rsidP="002963BA">
      <w:r>
        <w:rPr>
          <w:noProof/>
        </w:rPr>
        <w:lastRenderedPageBreak/>
        <w:drawing>
          <wp:inline distT="0" distB="0" distL="0" distR="0" wp14:anchorId="76A3FF1F" wp14:editId="2AAB44A8">
            <wp:extent cx="5731510" cy="20402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A51B4" w14:textId="1461B5D7" w:rsidR="006F2C9A" w:rsidRDefault="006F2C9A" w:rsidP="002963BA">
      <w:r>
        <w:t>--- save the rule.</w:t>
      </w:r>
    </w:p>
    <w:p w14:paraId="2EF7320D" w14:textId="77777777" w:rsidR="008E52EF" w:rsidRPr="002963BA" w:rsidRDefault="008E52EF" w:rsidP="002963BA"/>
    <w:p w14:paraId="07ABF371" w14:textId="77777777" w:rsidR="00836527" w:rsidRPr="00836527" w:rsidRDefault="00836527" w:rsidP="00C80D6C">
      <w:pPr>
        <w:rPr>
          <w:b/>
          <w:bCs/>
        </w:rPr>
      </w:pPr>
    </w:p>
    <w:p w14:paraId="1CA333A1" w14:textId="77777777" w:rsidR="00784A55" w:rsidRPr="00397326" w:rsidRDefault="00784A55" w:rsidP="00267FDF">
      <w:pPr>
        <w:rPr>
          <w:b/>
          <w:bCs/>
          <w:color w:val="FF0000"/>
          <w:sz w:val="30"/>
          <w:szCs w:val="30"/>
        </w:rPr>
      </w:pPr>
    </w:p>
    <w:p w14:paraId="007FB867" w14:textId="77777777" w:rsidR="00267FDF" w:rsidRPr="00267FDF" w:rsidRDefault="00267FDF" w:rsidP="00267FDF"/>
    <w:p w14:paraId="56FAF078" w14:textId="77777777" w:rsidR="00AC197D" w:rsidRPr="00AC197D" w:rsidRDefault="00AC197D" w:rsidP="00DF5491">
      <w:pPr>
        <w:rPr>
          <w:b/>
          <w:bCs/>
          <w:color w:val="FF0000"/>
          <w:sz w:val="30"/>
          <w:szCs w:val="30"/>
        </w:rPr>
      </w:pPr>
    </w:p>
    <w:p w14:paraId="5F7CEE0F" w14:textId="77777777" w:rsidR="00704EA5" w:rsidRDefault="00704EA5" w:rsidP="00DF5491"/>
    <w:p w14:paraId="52692BF8" w14:textId="4375A0FB" w:rsidR="007A083B" w:rsidRDefault="007A083B" w:rsidP="00DF5491"/>
    <w:p w14:paraId="693B734F" w14:textId="77777777" w:rsidR="00DF5491" w:rsidRPr="00EA4566" w:rsidRDefault="00DF5491" w:rsidP="00F23C9E"/>
    <w:p w14:paraId="6DB279B4" w14:textId="6BC940D5" w:rsidR="00355BB6" w:rsidRDefault="00355BB6" w:rsidP="00F23C9E"/>
    <w:p w14:paraId="028F0313" w14:textId="77777777" w:rsidR="00704EA5" w:rsidRPr="00F23C9E" w:rsidRDefault="00704EA5" w:rsidP="00F23C9E"/>
    <w:sectPr w:rsidR="00704EA5" w:rsidRPr="00F23C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DCE"/>
    <w:rsid w:val="00022C63"/>
    <w:rsid w:val="000B7848"/>
    <w:rsid w:val="0011717B"/>
    <w:rsid w:val="00162A31"/>
    <w:rsid w:val="001A322E"/>
    <w:rsid w:val="001A3769"/>
    <w:rsid w:val="001B0906"/>
    <w:rsid w:val="001E0BC1"/>
    <w:rsid w:val="0020289C"/>
    <w:rsid w:val="002631B2"/>
    <w:rsid w:val="00267FDF"/>
    <w:rsid w:val="002963BA"/>
    <w:rsid w:val="0031681C"/>
    <w:rsid w:val="003233EF"/>
    <w:rsid w:val="00324302"/>
    <w:rsid w:val="00355BB6"/>
    <w:rsid w:val="00397326"/>
    <w:rsid w:val="003E0840"/>
    <w:rsid w:val="00400916"/>
    <w:rsid w:val="00413BC7"/>
    <w:rsid w:val="004D2767"/>
    <w:rsid w:val="00506CC7"/>
    <w:rsid w:val="00583BFA"/>
    <w:rsid w:val="005C61E4"/>
    <w:rsid w:val="006106A8"/>
    <w:rsid w:val="006179DD"/>
    <w:rsid w:val="00680753"/>
    <w:rsid w:val="006E67DA"/>
    <w:rsid w:val="006F2C9A"/>
    <w:rsid w:val="006F717F"/>
    <w:rsid w:val="00704EA5"/>
    <w:rsid w:val="0076041A"/>
    <w:rsid w:val="00762ECF"/>
    <w:rsid w:val="00772CEF"/>
    <w:rsid w:val="00784A55"/>
    <w:rsid w:val="007A083B"/>
    <w:rsid w:val="007A7553"/>
    <w:rsid w:val="007C2E70"/>
    <w:rsid w:val="0080448D"/>
    <w:rsid w:val="00814CBB"/>
    <w:rsid w:val="00815DC0"/>
    <w:rsid w:val="00817260"/>
    <w:rsid w:val="0083621B"/>
    <w:rsid w:val="00836527"/>
    <w:rsid w:val="008E52EF"/>
    <w:rsid w:val="00977E4F"/>
    <w:rsid w:val="009A4528"/>
    <w:rsid w:val="00A16657"/>
    <w:rsid w:val="00AA781F"/>
    <w:rsid w:val="00AB580E"/>
    <w:rsid w:val="00AC197D"/>
    <w:rsid w:val="00AE08C8"/>
    <w:rsid w:val="00B13176"/>
    <w:rsid w:val="00B22112"/>
    <w:rsid w:val="00B2526F"/>
    <w:rsid w:val="00B628B4"/>
    <w:rsid w:val="00BC1F1C"/>
    <w:rsid w:val="00BD6FC0"/>
    <w:rsid w:val="00C443EF"/>
    <w:rsid w:val="00C80D6C"/>
    <w:rsid w:val="00C95813"/>
    <w:rsid w:val="00CB6D17"/>
    <w:rsid w:val="00CF75E6"/>
    <w:rsid w:val="00D46090"/>
    <w:rsid w:val="00D46E4B"/>
    <w:rsid w:val="00DA5057"/>
    <w:rsid w:val="00DA761C"/>
    <w:rsid w:val="00DB6131"/>
    <w:rsid w:val="00DE031C"/>
    <w:rsid w:val="00DF2CD7"/>
    <w:rsid w:val="00DF5491"/>
    <w:rsid w:val="00E466BA"/>
    <w:rsid w:val="00E93B5A"/>
    <w:rsid w:val="00EA3776"/>
    <w:rsid w:val="00EA4566"/>
    <w:rsid w:val="00EA7D84"/>
    <w:rsid w:val="00F07DCE"/>
    <w:rsid w:val="00F23C9E"/>
    <w:rsid w:val="00FD2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01D68C"/>
  <w15:chartTrackingRefBased/>
  <w15:docId w15:val="{234F4455-0768-4DE3-96D0-AB32B09B42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9</Pages>
  <Words>394</Words>
  <Characters>2246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76</cp:revision>
  <dcterms:created xsi:type="dcterms:W3CDTF">2020-03-10T14:37:00Z</dcterms:created>
  <dcterms:modified xsi:type="dcterms:W3CDTF">2020-10-13T14:30:00Z</dcterms:modified>
</cp:coreProperties>
</file>